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8EA" w:rsidRPr="007B2004" w:rsidRDefault="007B2004" w:rsidP="007B2004">
      <w:pPr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proofErr w:type="spellStart"/>
      <w:r w:rsidRPr="007B2004">
        <w:rPr>
          <w:rFonts w:ascii="Times New Roman" w:hAnsi="Times New Roman" w:cs="Times New Roman"/>
          <w:b/>
          <w:iCs/>
          <w:color w:val="000000"/>
          <w:sz w:val="24"/>
          <w:szCs w:val="24"/>
        </w:rPr>
        <w:t>Мультимедиаматериалы</w:t>
      </w:r>
      <w:proofErr w:type="spellEnd"/>
    </w:p>
    <w:p w:rsidR="007B2004" w:rsidRPr="0023525D" w:rsidRDefault="007B2004" w:rsidP="0023525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3525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Машин Д.О.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Three</w:t>
      </w:r>
      <w:r w:rsidRPr="0023525D">
        <w:rPr>
          <w:rFonts w:ascii="Times New Roman" w:hAnsi="Times New Roman" w:cs="Times New Roman"/>
          <w:b/>
          <w:sz w:val="24"/>
          <w:szCs w:val="24"/>
        </w:rPr>
        <w:t>-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dimensional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geological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model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of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the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Crimean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training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geological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525D">
        <w:rPr>
          <w:rFonts w:ascii="Times New Roman" w:hAnsi="Times New Roman" w:cs="Times New Roman"/>
          <w:b/>
          <w:sz w:val="24"/>
          <w:szCs w:val="24"/>
          <w:lang w:val="en-US"/>
        </w:rPr>
        <w:t>ground</w:t>
      </w:r>
      <w:r w:rsidRPr="0023525D">
        <w:rPr>
          <w:rFonts w:ascii="Times New Roman" w:hAnsi="Times New Roman" w:cs="Times New Roman"/>
          <w:b/>
          <w:sz w:val="24"/>
          <w:szCs w:val="24"/>
        </w:rPr>
        <w:t xml:space="preserve"> (Трехмерная геологическая модель Крымского учебного геологического полигона) </w:t>
      </w:r>
    </w:p>
    <w:p w:rsidR="007B2004" w:rsidRPr="0023525D" w:rsidRDefault="007B2004" w:rsidP="0023525D">
      <w:pPr>
        <w:jc w:val="both"/>
        <w:rPr>
          <w:rFonts w:ascii="Times New Roman" w:hAnsi="Times New Roman" w:cs="Times New Roman"/>
          <w:dstrike/>
          <w:sz w:val="24"/>
          <w:szCs w:val="24"/>
        </w:rPr>
      </w:pPr>
      <w:r w:rsidRPr="0023525D">
        <w:rPr>
          <w:rFonts w:ascii="Times New Roman" w:hAnsi="Times New Roman" w:cs="Times New Roman"/>
          <w:sz w:val="24"/>
          <w:szCs w:val="24"/>
        </w:rPr>
        <w:t xml:space="preserve">Машин Д.О. (2016) Поверхности разрывных нарушений Крымского учебного полигона [видеозапись]  </w:t>
      </w:r>
      <w:hyperlink r:id="rId6" w:history="1">
        <w:r w:rsidRPr="0023525D">
          <w:rPr>
            <w:rStyle w:val="a3"/>
            <w:rFonts w:ascii="Times New Roman" w:hAnsi="Times New Roman" w:cs="Times New Roman"/>
            <w:sz w:val="24"/>
            <w:szCs w:val="24"/>
          </w:rPr>
          <w:t>https://youtu.be/9a-aOVT5keM</w:t>
        </w:r>
      </w:hyperlink>
    </w:p>
    <w:p w:rsidR="007B2004" w:rsidRPr="0023525D" w:rsidRDefault="007B2004" w:rsidP="0023525D">
      <w:pPr>
        <w:jc w:val="both"/>
        <w:rPr>
          <w:rFonts w:ascii="Times New Roman" w:hAnsi="Times New Roman" w:cs="Times New Roman"/>
          <w:sz w:val="24"/>
          <w:szCs w:val="24"/>
        </w:rPr>
      </w:pPr>
      <w:r w:rsidRPr="0023525D">
        <w:rPr>
          <w:rFonts w:ascii="Times New Roman" w:hAnsi="Times New Roman" w:cs="Times New Roman"/>
          <w:sz w:val="24"/>
          <w:szCs w:val="24"/>
        </w:rPr>
        <w:t xml:space="preserve">Машин Д.О. (2016) Модель геологического строения Крымского учебного полигона [видеозапись]  </w:t>
      </w:r>
      <w:hyperlink r:id="rId7" w:history="1">
        <w:r w:rsidRPr="0023525D">
          <w:rPr>
            <w:rStyle w:val="a3"/>
            <w:rFonts w:ascii="Times New Roman" w:hAnsi="Times New Roman" w:cs="Times New Roman"/>
            <w:sz w:val="24"/>
            <w:szCs w:val="24"/>
          </w:rPr>
          <w:t>https://youtu.be/Wgm8HN-uKAU</w:t>
        </w:r>
      </w:hyperlink>
    </w:p>
    <w:p w:rsidR="007B2004" w:rsidRPr="0023525D" w:rsidRDefault="007B2004" w:rsidP="0023525D">
      <w:pPr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23525D">
        <w:rPr>
          <w:rFonts w:ascii="Times New Roman" w:hAnsi="Times New Roman" w:cs="Times New Roman"/>
          <w:sz w:val="24"/>
          <w:szCs w:val="24"/>
        </w:rPr>
        <w:t xml:space="preserve">Машин Д.О. (2016) Пространственная ориентация поверхностей срыва. Крымский учебный полигон [видеозапись]  </w:t>
      </w:r>
      <w:hyperlink r:id="rId8" w:history="1">
        <w:r w:rsidRPr="0023525D">
          <w:rPr>
            <w:rStyle w:val="a3"/>
            <w:rFonts w:ascii="Times New Roman" w:hAnsi="Times New Roman" w:cs="Times New Roman"/>
            <w:sz w:val="24"/>
            <w:szCs w:val="24"/>
          </w:rPr>
          <w:t>https://youtu.be/ZBOTJrmQmtw</w:t>
        </w:r>
      </w:hyperlink>
    </w:p>
    <w:p w:rsidR="007B2004" w:rsidRPr="0023525D" w:rsidRDefault="007B2004" w:rsidP="0023525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3525D">
        <w:rPr>
          <w:rFonts w:ascii="Times New Roman" w:hAnsi="Times New Roman" w:cs="Times New Roman"/>
          <w:sz w:val="24"/>
          <w:szCs w:val="24"/>
        </w:rPr>
        <w:t xml:space="preserve">Машин Д.О. (2016) </w:t>
      </w:r>
      <w:r w:rsidRPr="0023525D">
        <w:rPr>
          <w:rFonts w:ascii="Times New Roman" w:hAnsi="Times New Roman" w:cs="Times New Roman"/>
          <w:b/>
          <w:sz w:val="24"/>
          <w:szCs w:val="24"/>
        </w:rPr>
        <w:t>Базовые принципы и исходные данные для создания трехмерной структурно-тектонической модели Коротаихинской впадины</w:t>
      </w:r>
    </w:p>
    <w:p w:rsidR="007B2004" w:rsidRPr="0023525D" w:rsidRDefault="007B2004" w:rsidP="0023525D">
      <w:pPr>
        <w:jc w:val="both"/>
        <w:rPr>
          <w:rFonts w:ascii="Times New Roman" w:hAnsi="Times New Roman" w:cs="Times New Roman"/>
          <w:sz w:val="24"/>
          <w:szCs w:val="24"/>
        </w:rPr>
      </w:pPr>
      <w:r w:rsidRPr="0023525D">
        <w:rPr>
          <w:rFonts w:ascii="Times New Roman" w:hAnsi="Times New Roman" w:cs="Times New Roman"/>
          <w:sz w:val="24"/>
          <w:szCs w:val="24"/>
        </w:rPr>
        <w:t xml:space="preserve">Трехмерная структурно-тектоническая модель Коротаихинской впадины [видеозапись] </w:t>
      </w:r>
      <w:hyperlink r:id="rId9" w:tgtFrame="_blank" w:history="1"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https</w:t>
        </w:r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</w:rPr>
          <w:t>://</w:t>
        </w:r>
        <w:proofErr w:type="spellStart"/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youtu</w:t>
        </w:r>
        <w:proofErr w:type="spellEnd"/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</w:rPr>
          <w:t>.</w:t>
        </w:r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be</w:t>
        </w:r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</w:rPr>
          <w:t>/</w:t>
        </w:r>
        <w:proofErr w:type="spellStart"/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cTZc</w:t>
        </w:r>
        <w:proofErr w:type="spellEnd"/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</w:rPr>
          <w:t>3</w:t>
        </w:r>
        <w:proofErr w:type="spellStart"/>
        <w:r w:rsidRPr="0023525D">
          <w:rPr>
            <w:rStyle w:val="a3"/>
            <w:rFonts w:ascii="Times New Roman" w:hAnsi="Times New Roman" w:cs="Times New Roman"/>
            <w:color w:val="167AC6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jHvgOo</w:t>
        </w:r>
        <w:proofErr w:type="spellEnd"/>
      </w:hyperlink>
    </w:p>
    <w:sectPr w:rsidR="007B2004" w:rsidRPr="0023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766A5"/>
    <w:multiLevelType w:val="hybridMultilevel"/>
    <w:tmpl w:val="D3AC1E48"/>
    <w:lvl w:ilvl="0" w:tplc="DDE40FA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004"/>
    <w:rsid w:val="0023525D"/>
    <w:rsid w:val="007B2004"/>
    <w:rsid w:val="00BC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B20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3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B20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3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ZBOTJrmQmtw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youtu.be/Wgm8HN-uKA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9a-aOVT5ke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outu.be/cTZc3jHvgO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2</cp:revision>
  <dcterms:created xsi:type="dcterms:W3CDTF">2016-11-11T06:52:00Z</dcterms:created>
  <dcterms:modified xsi:type="dcterms:W3CDTF">2016-11-11T06:54:00Z</dcterms:modified>
</cp:coreProperties>
</file>